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</w:rPr>
        <w:drawing>
          <wp:inline distB="114300" distT="114300" distL="114300" distR="114300">
            <wp:extent cx="842963" cy="89522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42963" cy="8952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MINISTÉRIO DO TURISMO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FUNDAÇÃO CULTURAL PALMARES</w:t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ARTE DO QUILOMBO</w:t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widowControl w:val="0"/>
        <w:shd w:fill="ffffff" w:val="clear"/>
        <w:tabs>
          <w:tab w:val="center" w:pos="4320"/>
          <w:tab w:val="left" w:pos="7770"/>
        </w:tabs>
        <w:spacing w:after="20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mallCaps w:val="1"/>
          <w:sz w:val="24"/>
          <w:szCs w:val="24"/>
          <w:u w:val="single"/>
          <w:rtl w:val="0"/>
        </w:rPr>
        <w:t xml:space="preserve">ANEXO 02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u w:val="single"/>
          <w:rtl w:val="0"/>
        </w:rPr>
        <w:t xml:space="preserve"> - AUTODECLARAÇÃO ÉTNICO RACIAL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hanging="720"/>
        <w:jc w:val="cente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Eu _______________________________________________________________ </w:t>
      </w:r>
      <w:r w:rsidDel="00000000" w:rsidR="00000000" w:rsidRPr="00000000">
        <w:rPr>
          <w:rtl w:val="0"/>
        </w:rPr>
        <w:t xml:space="preserve">(abaixo assinado, de nacionalidade </w:t>
      </w:r>
      <w:r w:rsidDel="00000000" w:rsidR="00000000" w:rsidRPr="00000000">
        <w:rPr>
          <w:rtl w:val="0"/>
        </w:rPr>
        <w:t xml:space="preserve"> _________________  nascido (a) em ___/___/___, no município de ___________________________, estado </w:t>
      </w:r>
      <w:r w:rsidDel="00000000" w:rsidR="00000000" w:rsidRPr="00000000">
        <w:rPr>
          <w:rtl w:val="0"/>
        </w:rPr>
        <w:t xml:space="preserve">_________________ </w:t>
      </w:r>
      <w:r w:rsidDel="00000000" w:rsidR="00000000" w:rsidRPr="00000000">
        <w:rPr>
          <w:rtl w:val="0"/>
        </w:rPr>
        <w:t xml:space="preserve">inscrito(a) no CPF sob o nº_________________ e no RG nº _______________, residente e domiciliado(a) à ________________________________________________ (endereço), sob as penas da lei declaro para o fim específico de atender ao edital do processo seletivo do </w:t>
      </w:r>
      <w:r w:rsidDel="00000000" w:rsidR="00000000" w:rsidRPr="00000000">
        <w:rPr>
          <w:rtl w:val="0"/>
        </w:rPr>
        <w:t xml:space="preserve">EDITAL ARTE DO QUILOMBO</w:t>
      </w:r>
      <w:r w:rsidDel="00000000" w:rsidR="00000000" w:rsidRPr="00000000">
        <w:rPr>
          <w:rtl w:val="0"/>
        </w:rPr>
        <w:t xml:space="preserve">,</w:t>
      </w:r>
      <w:r w:rsidDel="00000000" w:rsidR="00000000" w:rsidRPr="00000000">
        <w:rPr>
          <w:rtl w:val="0"/>
        </w:rPr>
        <w:t xml:space="preserve"> que sou _________________________(informe se preto ou pardo).</w:t>
      </w:r>
    </w:p>
    <w:p w:rsidR="00000000" w:rsidDel="00000000" w:rsidP="00000000" w:rsidRDefault="00000000" w:rsidRPr="00000000" w14:paraId="0000000A">
      <w:pPr>
        <w:spacing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40" w:lineRule="auto"/>
        <w:jc w:val="both"/>
        <w:rPr/>
      </w:pPr>
      <w:r w:rsidDel="00000000" w:rsidR="00000000" w:rsidRPr="00000000">
        <w:rPr>
          <w:rtl w:val="0"/>
        </w:rPr>
        <w:t xml:space="preserve">Estou ciente de que a prestação de informações falsas relativas às exigências estabelecidas quanto à autodeclaração resultariam na desclassificação do processo seletivo, além das penas prevista em lei, o que pode acontecer a qualquer tempo.</w:t>
      </w:r>
    </w:p>
    <w:p w:rsidR="00000000" w:rsidDel="00000000" w:rsidP="00000000" w:rsidRDefault="00000000" w:rsidRPr="00000000" w14:paraId="0000000C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14"/>
          <w:szCs w:val="14"/>
        </w:rPr>
      </w:pPr>
      <w:r w:rsidDel="00000000" w:rsidR="00000000" w:rsidRPr="00000000">
        <w:rPr>
          <w:sz w:val="14"/>
          <w:szCs w:val="14"/>
          <w:rtl w:val="0"/>
        </w:rPr>
        <w:t xml:space="preserve">*O Decreto-Lei n° 2848, de 07 de dezembro de 1940 - Código Penal - Falsidade ideológica Art. 299: omitir, em documento público ou particular, declaração de que dele devia constar, ou nele inserir ou fazer inserir declaração falsa ou diversa da que devia ser escrita, com o fim de prejudicar direito, criar obrigação ou alterar a verdade sobre fato juridicamente relevante: Pena - reclusão, de um a cinco anos, e multa, se o documento é público, e reclusão de um a três anos, e multa, se o documento é particular.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jc w:val="left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2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Candidato</w:t>
      </w:r>
    </w:p>
    <w:p w:rsidR="00000000" w:rsidDel="00000000" w:rsidP="00000000" w:rsidRDefault="00000000" w:rsidRPr="00000000" w14:paraId="00000013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Número de documento de identificação:</w:t>
      </w:r>
    </w:p>
    <w:p w:rsidR="00000000" w:rsidDel="00000000" w:rsidP="00000000" w:rsidRDefault="00000000" w:rsidRPr="00000000" w14:paraId="00000014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 </w:t>
      </w:r>
    </w:p>
    <w:p w:rsidR="00000000" w:rsidDel="00000000" w:rsidP="00000000" w:rsidRDefault="00000000" w:rsidRPr="00000000" w14:paraId="00000017">
      <w:pPr>
        <w:spacing w:line="276" w:lineRule="auto"/>
        <w:jc w:val="center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Local e data</w:t>
      </w:r>
    </w:p>
    <w:p w:rsidR="00000000" w:rsidDel="00000000" w:rsidP="00000000" w:rsidRDefault="00000000" w:rsidRPr="00000000" w14:paraId="00000018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6834" w:w="11909"/>
      <w:pgMar w:bottom="1440" w:top="1440" w:left="1417.3228346456694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Edital Arte do Quilombo</w:t>
    </w:r>
  </w:p>
  <w:p w:rsidR="00000000" w:rsidDel="00000000" w:rsidP="00000000" w:rsidRDefault="00000000" w:rsidRPr="00000000" w14:paraId="0000001A">
    <w:pPr>
      <w:jc w:val="center"/>
      <w:rPr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B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Este anexo só terá validade devidamente assinado de próprio punho, em nenhuma hipótese serão aceitas assinaturas digitalizadas. A falta de assinatura inabilitará a inscrição.</w:t>
    </w:r>
  </w:p>
  <w:p w:rsidR="00000000" w:rsidDel="00000000" w:rsidP="00000000" w:rsidRDefault="00000000" w:rsidRPr="00000000" w14:paraId="0000001C">
    <w:pPr>
      <w:jc w:val="center"/>
      <w:rPr>
        <w:sz w:val="20"/>
        <w:szCs w:val="20"/>
      </w:rPr>
    </w:pPr>
    <w:r w:rsidDel="00000000" w:rsidR="00000000" w:rsidRPr="00000000">
      <w:rPr>
        <w:sz w:val="20"/>
        <w:szCs w:val="20"/>
        <w:rtl w:val="0"/>
      </w:rPr>
      <w:t xml:space="preserve">Observação: No caso do candidato não ser alfabetizado, deverá ser inserida a sua impressão digital.</w:t>
    </w:r>
  </w:p>
  <w:p w:rsidR="00000000" w:rsidDel="00000000" w:rsidP="00000000" w:rsidRDefault="00000000" w:rsidRPr="00000000" w14:paraId="0000001D">
    <w:pPr>
      <w:jc w:val="center"/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